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rPr>
          <w:rFonts w:hint="eastAsia" w:ascii="微软雅黑" w:hAnsi="微软雅黑" w:eastAsia="微软雅黑" w:cs="微软雅黑"/>
          <w:b/>
          <w:bCs/>
          <w:i w:val="0"/>
          <w:iCs w:val="0"/>
          <w:caps w:val="0"/>
          <w:color w:val="E28B41"/>
          <w:spacing w:val="0"/>
          <w:sz w:val="28"/>
          <w:szCs w:val="28"/>
          <w:shd w:val="clear" w:fill="FFFFFF"/>
        </w:rPr>
      </w:pPr>
      <w:bookmarkStart w:id="0" w:name="_GoBack"/>
      <w:r>
        <w:rPr>
          <w:rFonts w:hint="eastAsia" w:ascii="微软雅黑" w:hAnsi="微软雅黑" w:eastAsia="微软雅黑" w:cs="微软雅黑"/>
          <w:b/>
          <w:bCs/>
          <w:i w:val="0"/>
          <w:iCs w:val="0"/>
          <w:caps w:val="0"/>
          <w:color w:val="E28B41"/>
          <w:spacing w:val="0"/>
          <w:sz w:val="28"/>
          <w:szCs w:val="28"/>
          <w:shd w:val="clear" w:fill="FFFFFF"/>
        </w:rPr>
        <w:t>FTTH Optical Fiber Drop Wire Clamp</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60" w:right="-60" w:firstLine="0"/>
        <w:jc w:val="left"/>
        <w:textAlignment w:val="top"/>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tbl>
      <w:tblPr>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446"/>
        <w:gridCol w:w="4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blHeader/>
        </w:trPr>
        <w:tc>
          <w:tcPr>
            <w:tcW w:w="34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MODEL</w:t>
            </w:r>
          </w:p>
        </w:tc>
        <w:tc>
          <w:tcPr>
            <w:tcW w:w="49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T-Fish Clamp-01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trPr>
        <w:tc>
          <w:tcPr>
            <w:tcW w:w="34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Bail length(mm)</w:t>
            </w:r>
          </w:p>
        </w:tc>
        <w:tc>
          <w:tcPr>
            <w:tcW w:w="493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4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Messenger diameter over insulation (mm)</w:t>
            </w:r>
          </w:p>
        </w:tc>
        <w:tc>
          <w:tcPr>
            <w:tcW w:w="493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Ø3.0~2.5 / Ø3.0*2.0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4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MBL(kN)</w:t>
            </w:r>
          </w:p>
        </w:tc>
        <w:tc>
          <w:tcPr>
            <w:tcW w:w="493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4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Weight(kg)</w:t>
            </w:r>
          </w:p>
        </w:tc>
        <w:tc>
          <w:tcPr>
            <w:tcW w:w="493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0.026KG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34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Material</w:t>
            </w:r>
          </w:p>
        </w:tc>
        <w:tc>
          <w:tcPr>
            <w:tcW w:w="493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Stainless steel bail</w:t>
            </w:r>
            <w:r>
              <w:rPr>
                <w:rFonts w:hint="eastAsia" w:ascii="微软雅黑" w:hAnsi="微软雅黑" w:eastAsia="微软雅黑" w:cs="微软雅黑"/>
                <w:color w:val="000000"/>
                <w:sz w:val="24"/>
                <w:szCs w:val="24"/>
                <w:lang w:val="en-US" w:eastAsia="zh-CN"/>
              </w:rPr>
              <w:t>, fiberglass reinforced plastic.</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baseline"/>
        <w:rPr>
          <w:rFonts w:hint="eastAsia" w:ascii="微软雅黑" w:hAnsi="微软雅黑" w:eastAsia="微软雅黑" w:cs="微软雅黑"/>
          <w:b/>
          <w:bCs/>
          <w:sz w:val="24"/>
          <w:szCs w:val="24"/>
        </w:rPr>
      </w:pPr>
    </w:p>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Self-adjustable optical fiber drop wire clamp FISH-01, is designed to anchor or support flat and round drop wires are aerial outdoor solution. Also called FTTH-CLAMP, fish clamp is hand self-adjusted and very easy in installation. This wheel type drop wire clamp mostly used with optical fiber drop cable. </w:t>
      </w:r>
    </w:p>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sz w:val="24"/>
          <w:szCs w:val="24"/>
        </w:rPr>
      </w:pPr>
    </w:p>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This drop clamping device is necessary for FTTX solutions. Fish clamp FTTH, can be used in anchoring, turning, suspension optical fiber cable routes. Galvanized steel wire bail allows installations of drop wire fish clamp on a pole brackets, SS hooks. Drop wire anchoring clamps and optical fiber cable brackets are available either separately or together as assembly. This type of FTTH drop cable clamp allows easy,installation without additional tools.</w:t>
      </w:r>
    </w:p>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sz w:val="24"/>
          <w:szCs w:val="24"/>
        </w:rPr>
      </w:pPr>
    </w:p>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All the assemblies passed the tensile tests, operation experience with temperatures ranging from – 60 °C up to +60 °C test, temperature cycling test, aging test, corrosion resistance test etc.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Roboto">
    <w:altName w:val="HanWangCC02"/>
    <w:panose1 w:val="00000000000000000000"/>
    <w:charset w:val="00"/>
    <w:family w:val="auto"/>
    <w:pitch w:val="default"/>
    <w:sig w:usb0="00000000" w:usb1="00000000" w:usb2="00000000" w:usb3="00000000" w:csb0="00000000" w:csb1="00000000"/>
  </w:font>
  <w:font w:name="HanWangCC02">
    <w:panose1 w:val="02000500000000000000"/>
    <w:charset w:val="88"/>
    <w:family w:val="auto"/>
    <w:pitch w:val="default"/>
    <w:sig w:usb0="800000E3" w:usb1="38C9787A" w:usb2="00000016" w:usb3="00000000" w:csb0="00100000" w:csb1="8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TUzZmQzYzlmZTFlMGFlYjJmY2Y5ZTZiZWY2ZTcifQ=="/>
  </w:docVars>
  <w:rsids>
    <w:rsidRoot w:val="767422E8"/>
    <w:rsid w:val="7674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1006</Characters>
  <Lines>0</Lines>
  <Paragraphs>0</Paragraphs>
  <TotalTime>5</TotalTime>
  <ScaleCrop>false</ScaleCrop>
  <LinksUpToDate>false</LinksUpToDate>
  <CharactersWithSpaces>1170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2022-09-13T08:26:00Z</dcterms:created>
  <dc:creator>alotofgood</dc:creator>
  <cp:lastModifiedBy>alotofgood</cp:lastModifiedBy>
  <dcterms:modified xsi:type="dcterms:W3CDTF">2022-09-13T08:31:17Z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A8189C4611D445D4ACA5853786C6AEF0</vt:lpwstr>
  </property>
</Properties>
</file>